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18DD" w14:textId="77777777" w:rsidR="00A262A0" w:rsidRDefault="00A262A0" w:rsidP="00A262A0">
      <w:pPr>
        <w:spacing w:before="120" w:after="120"/>
        <w:jc w:val="right"/>
        <w:rPr>
          <w:rFonts w:ascii="Times New Roman" w:hAnsi="Times New Roman"/>
          <w:b/>
          <w:color w:val="000000"/>
          <w:lang w:val="ru-RU"/>
        </w:rPr>
      </w:pPr>
      <w:bookmarkStart w:id="0" w:name="3029168182"/>
      <w:proofErr w:type="spellStart"/>
      <w:r>
        <w:rPr>
          <w:rFonts w:ascii="Times New Roman" w:hAnsi="Times New Roman"/>
          <w:b/>
          <w:color w:val="000000"/>
        </w:rPr>
        <w:t>Приложение</w:t>
      </w:r>
      <w:proofErr w:type="spellEnd"/>
      <w:r>
        <w:rPr>
          <w:rFonts w:ascii="Times New Roman" w:hAnsi="Times New Roman"/>
          <w:b/>
          <w:color w:val="000000"/>
        </w:rPr>
        <w:t xml:space="preserve"> 13-1 к </w:t>
      </w:r>
      <w:proofErr w:type="spellStart"/>
      <w:r>
        <w:rPr>
          <w:rFonts w:ascii="Times New Roman" w:hAnsi="Times New Roman"/>
          <w:b/>
          <w:color w:val="000000"/>
        </w:rPr>
        <w:t>Методическим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рекомендациям</w:t>
      </w:r>
      <w:proofErr w:type="spellEnd"/>
    </w:p>
    <w:p w14:paraId="58FD9613" w14:textId="77777777" w:rsidR="000B55E1" w:rsidRPr="000B55E1" w:rsidRDefault="000B55E1" w:rsidP="00A262A0">
      <w:pPr>
        <w:spacing w:before="120" w:after="120"/>
        <w:jc w:val="right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1357"/>
        <w:gridCol w:w="1326"/>
        <w:gridCol w:w="1077"/>
        <w:gridCol w:w="1161"/>
        <w:gridCol w:w="1320"/>
        <w:gridCol w:w="927"/>
        <w:gridCol w:w="853"/>
        <w:gridCol w:w="686"/>
        <w:gridCol w:w="1161"/>
        <w:gridCol w:w="1224"/>
        <w:gridCol w:w="1203"/>
        <w:gridCol w:w="1054"/>
      </w:tblGrid>
      <w:tr w:rsidR="00A262A0" w:rsidRPr="000B55E1" w14:paraId="5417CD8E" w14:textId="77777777" w:rsidTr="00A262A0">
        <w:trPr>
          <w:trHeight w:val="15"/>
          <w:tblCellSpacing w:w="0" w:type="auto"/>
        </w:trPr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CAFF9" w14:textId="77777777" w:rsidR="00A262A0" w:rsidRPr="009304DA" w:rsidRDefault="00A262A0" w:rsidP="00022213">
            <w:pPr>
              <w:rPr>
                <w:lang w:val="ru-RU"/>
              </w:rPr>
            </w:pPr>
            <w:bookmarkStart w:id="1" w:name="3029168183"/>
            <w:bookmarkEnd w:id="0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Организация воспитательной работы в организациях образования и дополнительное образование</w:t>
            </w:r>
          </w:p>
        </w:tc>
      </w:tr>
      <w:tr w:rsidR="00A262A0" w:rsidRPr="000B55E1" w14:paraId="145B1C65" w14:textId="77777777" w:rsidTr="00A262A0">
        <w:trPr>
          <w:trHeight w:val="15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A238" w14:textId="77777777" w:rsidR="00A262A0" w:rsidRDefault="00A262A0" w:rsidP="00022213"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Наличие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плана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D0BD3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Реализация "Единой программы воспитания", совместного плана по реализации "Единой программы воспитания" с заинтересованными государственными органами на 2023-2026 годы, Комплексного плана по реализации "Единой программы воспитания"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4A15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Охват детей дополнительным (внутришкольным) образованием, %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FCD1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Перечень школьных внеурочных 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обьединений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(факультативы, клубы, кружки, секции)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0BB0F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Журнал учета обучающихся по образовательной программе дополнительного образования (в электронном формате </w:t>
            </w:r>
            <w:r>
              <w:rPr>
                <w:rFonts w:ascii="Times New Roman" w:hAnsi="Times New Roman"/>
                <w:b/>
                <w:color w:val="000000"/>
              </w:rPr>
              <w:t>word</w:t>
            </w: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(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ворд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) или </w:t>
            </w:r>
            <w:r>
              <w:rPr>
                <w:rFonts w:ascii="Times New Roman" w:hAnsi="Times New Roman"/>
                <w:b/>
                <w:color w:val="000000"/>
              </w:rPr>
              <w:t>pdf</w:t>
            </w: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(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пдф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262F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Доля обучающихся, вовлеченных в организованную общественную деятельность, в том числе через ученическое самоуправление и </w:t>
            </w:r>
            <w:proofErr w:type="spellStart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дебатное</w:t>
            </w:r>
            <w:proofErr w:type="spellEnd"/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 xml:space="preserve"> движение, с целью повышения уровня гражданственности и патриотизма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BD1B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классного руководителя на учебный год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17B18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социального педагога на учебный год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09BC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педагога-психолога на учебный год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E25BF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педагога дополнительного образования на учебный год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06ED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внутришкольного контроля по воспитательной работе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57336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План работы с родительской общественностью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1B28A" w14:textId="77777777" w:rsidR="00A262A0" w:rsidRPr="009304DA" w:rsidRDefault="00A262A0" w:rsidP="00022213">
            <w:pPr>
              <w:rPr>
                <w:lang w:val="ru-RU"/>
              </w:rPr>
            </w:pPr>
            <w:r w:rsidRPr="009304DA">
              <w:rPr>
                <w:rFonts w:ascii="Times New Roman" w:hAnsi="Times New Roman"/>
                <w:b/>
                <w:color w:val="000000"/>
                <w:lang w:val="ru-RU"/>
              </w:rPr>
              <w:t>Наличие центра педагогической поддержки родителей</w:t>
            </w:r>
          </w:p>
        </w:tc>
      </w:tr>
      <w:tr w:rsidR="00A262A0" w:rsidRPr="000B55E1" w14:paraId="6186AF06" w14:textId="77777777" w:rsidTr="000B55E1">
        <w:trPr>
          <w:cantSplit/>
          <w:trHeight w:val="4658"/>
          <w:tblCellSpacing w:w="0" w:type="auto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65D1461" w14:textId="507E8B6E" w:rsidR="00A262A0" w:rsidRPr="009304DA" w:rsidRDefault="000B55E1" w:rsidP="000B55E1">
            <w:pPr>
              <w:ind w:left="113" w:right="113"/>
              <w:rPr>
                <w:lang w:val="ru-RU"/>
              </w:rPr>
            </w:pPr>
            <w:r w:rsidRPr="000B55E1">
              <w:rPr>
                <w:lang w:val="ru-RU"/>
              </w:rPr>
              <w:lastRenderedPageBreak/>
              <w:t>http://sc0001.sandyktau.aqmoedu.kz/public/files/2025/6/30/300625_132046_plan-vr-rus-yaz.pdf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BE37DDE" w14:textId="22F95EAC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http://sc0001.sandyktau.aqmoedu.kz/public/files/2025/6/30/300625_132010_analiz-vr-2024-2025.pdf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1608312" w14:textId="427274DB" w:rsidR="00A262A0" w:rsidRPr="009304DA" w:rsidRDefault="000B55E1" w:rsidP="000B55E1">
            <w:pPr>
              <w:ind w:left="113" w:right="113"/>
              <w:rPr>
                <w:lang w:val="ru-RU"/>
              </w:rPr>
            </w:pPr>
            <w:r w:rsidRPr="000B55E1">
              <w:rPr>
                <w:lang w:val="ru-RU"/>
              </w:rPr>
              <w:t>http://sc0001.sandyktau.aqmoedu.kz/public/files/2025/6/30/300625_132127_ohvat-dopobrazovaniem.pdf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E90FFB7" w14:textId="4B7C9165" w:rsidR="00A262A0" w:rsidRPr="009304DA" w:rsidRDefault="000B55E1" w:rsidP="000B55E1">
            <w:pPr>
              <w:ind w:left="113" w:right="113"/>
              <w:rPr>
                <w:lang w:val="ru-RU"/>
              </w:rPr>
            </w:pPr>
            <w:r w:rsidRPr="000B55E1">
              <w:rPr>
                <w:lang w:val="ru-RU"/>
              </w:rPr>
              <w:t>http://sc0001.sandyktau.aqmoedu.kz/public/files/2025/6/30/300625_132138_perecheny-vneurochnyh-obyedineniy.pdf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BAECF78" w14:textId="686082AF" w:rsidR="00A262A0" w:rsidRPr="009304DA" w:rsidRDefault="000B55E1" w:rsidP="000B55E1">
            <w:pPr>
              <w:ind w:left="113" w:right="113"/>
              <w:rPr>
                <w:lang w:val="ru-RU"/>
              </w:rPr>
            </w:pPr>
            <w:r w:rsidRPr="000B55E1">
              <w:rPr>
                <w:lang w:val="ru-RU"/>
              </w:rPr>
              <w:t>http://sc0001.sandyktau.aqmoedu.kz/content/ghurnal-ucheta-poseschaemosti-ili-osvoeniya-obuchayuschimisya-obrazova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C5A0D14" w14:textId="31537C3A" w:rsidR="00A262A0" w:rsidRPr="009304DA" w:rsidRDefault="000B55E1" w:rsidP="000B55E1">
            <w:pPr>
              <w:ind w:left="113" w:right="113"/>
              <w:rPr>
                <w:lang w:val="ru-RU"/>
              </w:rPr>
            </w:pPr>
            <w:r w:rsidRPr="000B55E1">
              <w:rPr>
                <w:lang w:val="ru-RU"/>
              </w:rPr>
              <w:t>http://sc0001.sandyktau.aqmoedu.kz/public/files/2025/6/30/300625_132109_dolya-vovlechennyh-v-obschestv-deyatelynosty.pdf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5B4940E" w14:textId="160970CC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http://sc0001.sandyktau.aqmoedu.kz/content/plany-vospitatelynoy-raboty-klassov-na-2023-2024-gody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BA0A41E" w14:textId="2EA5D0C2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http://sc0001.sandyktau.aqmoedu.kz/public/files/2025/6/30/300625_132318_plan-socpedagoga-rus.pdf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CC4F43A" w14:textId="333C3451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http://sc0001.sandyktau.aqmoedu.kz/public/files/2025/6/30/300625_132247_plan-psihologi-rus.pdf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ADA5366" w14:textId="67DA2650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http://sc0001.sandyktau.aqmoedu.kz/content/plany-dopolnitelynogo-obrazovaniya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4BE537D" w14:textId="53633787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http://sc0001.sandyktau.aqmoedu.kz/public/files/2025/6/30/300625_132233_plan-vshk-rus.pdf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4959750" w14:textId="4F4DE19B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http://sc0001.sandyktau.aqmoedu.kz/public/files/2025/6/30/300625_132304_plan-raboty-s-rodit-obschestvennostyyu-rus.pdf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9DA94AE" w14:textId="7F04F825" w:rsidR="00A262A0" w:rsidRPr="009304DA" w:rsidRDefault="006F7AF5" w:rsidP="000B55E1">
            <w:pPr>
              <w:ind w:left="113" w:right="113"/>
              <w:rPr>
                <w:lang w:val="ru-RU"/>
              </w:rPr>
            </w:pPr>
            <w:r w:rsidRPr="006F7AF5">
              <w:rPr>
                <w:lang w:val="ru-RU"/>
              </w:rPr>
              <w:t>http://sc0001.sandyktau.aqmoedu.kz/public/files/2025/6/30/300625_132408_analiz-raboty-cppr-2025-g.pdf</w:t>
            </w:r>
          </w:p>
        </w:tc>
      </w:tr>
      <w:tr w:rsidR="00A262A0" w:rsidRPr="000B55E1" w14:paraId="38890A19" w14:textId="77777777" w:rsidTr="00A262A0">
        <w:trPr>
          <w:trHeight w:val="848"/>
          <w:tblCellSpacing w:w="0" w:type="auto"/>
        </w:trPr>
        <w:tc>
          <w:tcPr>
            <w:tcW w:w="14435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A9F21E" w14:textId="51F036C2" w:rsidR="00A262A0" w:rsidRPr="00A262A0" w:rsidRDefault="00A262A0" w:rsidP="00022213">
            <w:pPr>
              <w:rPr>
                <w:lang w:val="ru-RU"/>
              </w:rPr>
            </w:pPr>
            <w:r w:rsidRPr="00A262A0">
              <w:rPr>
                <w:rFonts w:ascii="Times New Roman" w:hAnsi="Times New Roman"/>
                <w:b/>
                <w:color w:val="000000"/>
                <w:lang w:val="ru-RU"/>
              </w:rPr>
              <w:t>Руководитель организации образования</w:t>
            </w:r>
            <w:r w:rsidRPr="00A262A0">
              <w:rPr>
                <w:rFonts w:ascii="Times New Roman" w:hAnsi="Times New Roman"/>
                <w:color w:val="000000"/>
                <w:lang w:val="ru-RU"/>
              </w:rPr>
              <w:t xml:space="preserve"> ________________ </w:t>
            </w:r>
            <w:r w:rsidR="006F7AF5">
              <w:rPr>
                <w:rFonts w:ascii="Times New Roman" w:hAnsi="Times New Roman"/>
                <w:color w:val="000000"/>
                <w:lang w:val="ru-RU"/>
              </w:rPr>
              <w:t>А. Дулат</w:t>
            </w:r>
          </w:p>
          <w:p w14:paraId="475F92A1" w14:textId="7A68E37A" w:rsidR="00A262A0" w:rsidRPr="00A262A0" w:rsidRDefault="006F7AF5" w:rsidP="0002221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</w:t>
            </w:r>
            <w:r w:rsidR="00A262A0" w:rsidRPr="006F7AF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(подпись) Ф.И.О. (при наличии)</w:t>
            </w:r>
          </w:p>
        </w:tc>
      </w:tr>
      <w:bookmarkEnd w:id="1"/>
    </w:tbl>
    <w:p w14:paraId="61B9C2AE" w14:textId="77777777" w:rsidR="00347BEC" w:rsidRPr="00A262A0" w:rsidRDefault="00347BEC">
      <w:pPr>
        <w:rPr>
          <w:lang w:val="ru-RU"/>
        </w:rPr>
      </w:pPr>
    </w:p>
    <w:sectPr w:rsidR="00347BEC" w:rsidRPr="00A262A0" w:rsidSect="00A262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A0"/>
    <w:rsid w:val="000B55E1"/>
    <w:rsid w:val="00347BEC"/>
    <w:rsid w:val="004365FF"/>
    <w:rsid w:val="006F7AF5"/>
    <w:rsid w:val="00A262A0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1E32"/>
  <w15:chartTrackingRefBased/>
  <w15:docId w15:val="{0CAE370D-1C8C-4393-B08A-9EBF250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A0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Жунусова</dc:creator>
  <cp:keywords/>
  <dc:description/>
  <cp:lastModifiedBy>Денис Еськов</cp:lastModifiedBy>
  <cp:revision>2</cp:revision>
  <cp:lastPrinted>2025-06-30T07:46:00Z</cp:lastPrinted>
  <dcterms:created xsi:type="dcterms:W3CDTF">2025-06-30T07:47:00Z</dcterms:created>
  <dcterms:modified xsi:type="dcterms:W3CDTF">2025-06-30T07:47:00Z</dcterms:modified>
</cp:coreProperties>
</file>